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04AB42" w14:textId="7D1AE5DE" w:rsidR="001B6FC4" w:rsidRPr="00B97032" w:rsidRDefault="00BD5E62" w:rsidP="00BD5E62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7032">
        <w:rPr>
          <w:rFonts w:ascii="Times New Roman" w:hAnsi="Times New Roman" w:cs="Times New Roman"/>
          <w:b/>
          <w:bCs/>
          <w:sz w:val="28"/>
          <w:szCs w:val="28"/>
        </w:rPr>
        <w:t>Муниципальное автономное дошкольное образовательное учреждение детский сад № 170</w:t>
      </w:r>
    </w:p>
    <w:p w14:paraId="06BEC478" w14:textId="244A4C84" w:rsidR="00BD5E62" w:rsidRPr="00B97032" w:rsidRDefault="00BD5E62">
      <w:pPr>
        <w:rPr>
          <w:sz w:val="28"/>
          <w:szCs w:val="28"/>
        </w:rPr>
      </w:pPr>
    </w:p>
    <w:p w14:paraId="51661E3F" w14:textId="55A33CDD" w:rsidR="00BD5E62" w:rsidRPr="00B97032" w:rsidRDefault="00BD5E62" w:rsidP="00BD5E62"/>
    <w:p w14:paraId="7262CC4A" w14:textId="53442333" w:rsidR="00BD5E62" w:rsidRPr="00BD5E62" w:rsidRDefault="00BD5E62" w:rsidP="00BD5E62"/>
    <w:p w14:paraId="78074027" w14:textId="49351632" w:rsidR="00BD5E62" w:rsidRPr="00BD5E62" w:rsidRDefault="00BD5E62" w:rsidP="00BD5E62"/>
    <w:p w14:paraId="14A16A16" w14:textId="0F6F9361" w:rsidR="00BD5E62" w:rsidRPr="00BD5E62" w:rsidRDefault="00BD5E62" w:rsidP="00BD5E62"/>
    <w:p w14:paraId="4675AB5B" w14:textId="7D4CFF52" w:rsidR="00BD5E62" w:rsidRDefault="00BD5E62" w:rsidP="00BD5E62"/>
    <w:p w14:paraId="0DEBDF6F" w14:textId="31E16BA5" w:rsidR="00BD5E62" w:rsidRDefault="00BD5E62" w:rsidP="00BD5E62"/>
    <w:p w14:paraId="2FEB56AF" w14:textId="77777777" w:rsidR="00BD5E62" w:rsidRPr="00BD5E62" w:rsidRDefault="00BD5E62" w:rsidP="00BD5E62"/>
    <w:p w14:paraId="2AA76368" w14:textId="729D5ADB" w:rsidR="00BD5E62" w:rsidRPr="00BD5E62" w:rsidRDefault="00BD5E62" w:rsidP="00BD5E62"/>
    <w:p w14:paraId="19B367BE" w14:textId="129F91F5" w:rsidR="00BD5E62" w:rsidRDefault="00BD5E62" w:rsidP="00BD5E62"/>
    <w:p w14:paraId="155C0EA5" w14:textId="77777777" w:rsidR="00BD5E62" w:rsidRDefault="00BD5E62" w:rsidP="00BD5E62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D5E62">
        <w:rPr>
          <w:rFonts w:ascii="Times New Roman" w:hAnsi="Times New Roman" w:cs="Times New Roman"/>
          <w:b/>
          <w:bCs/>
          <w:sz w:val="32"/>
          <w:szCs w:val="32"/>
        </w:rPr>
        <w:t xml:space="preserve">ПРОЕКТ </w:t>
      </w:r>
    </w:p>
    <w:p w14:paraId="0EAF24BF" w14:textId="07AA9A33" w:rsidR="00BD5E62" w:rsidRDefault="00BD5E62" w:rsidP="00BD5E62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BD5E62">
        <w:rPr>
          <w:rFonts w:ascii="Times New Roman" w:hAnsi="Times New Roman" w:cs="Times New Roman"/>
          <w:b/>
          <w:bCs/>
          <w:sz w:val="32"/>
          <w:szCs w:val="32"/>
        </w:rPr>
        <w:t>«Экология – дело каждого»</w:t>
      </w:r>
    </w:p>
    <w:p w14:paraId="36EA4A3B" w14:textId="2CE75581" w:rsidR="00BD5E62" w:rsidRDefault="00BD5E62" w:rsidP="00BD5E62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41C807D6" w14:textId="77777777" w:rsidR="00BD5E62" w:rsidRDefault="00BD5E62" w:rsidP="00BD5E62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2FDA254" w14:textId="4BA99F3C" w:rsidR="00BD5E62" w:rsidRPr="00BD5E62" w:rsidRDefault="00BD5E62" w:rsidP="00BD5E62">
      <w:pPr>
        <w:tabs>
          <w:tab w:val="left" w:pos="349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BD5E62">
        <w:rPr>
          <w:rFonts w:ascii="Times New Roman" w:hAnsi="Times New Roman" w:cs="Times New Roman"/>
          <w:b/>
          <w:bCs/>
          <w:sz w:val="28"/>
          <w:szCs w:val="28"/>
        </w:rPr>
        <w:t>Участники:</w:t>
      </w:r>
    </w:p>
    <w:p w14:paraId="690E74B1" w14:textId="11F5679B" w:rsidR="00BD5E62" w:rsidRDefault="00BD5E62" w:rsidP="00BD5E62">
      <w:pPr>
        <w:tabs>
          <w:tab w:val="left" w:pos="3492"/>
        </w:tabs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Дмитриевна, </w:t>
      </w:r>
    </w:p>
    <w:p w14:paraId="0E944EAC" w14:textId="4312A05F" w:rsidR="00BD5E62" w:rsidRPr="00BD5E62" w:rsidRDefault="00B97032" w:rsidP="00BD5E62">
      <w:pPr>
        <w:tabs>
          <w:tab w:val="left" w:pos="3492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D5E62">
        <w:rPr>
          <w:rFonts w:ascii="Times New Roman" w:hAnsi="Times New Roman" w:cs="Times New Roman"/>
          <w:sz w:val="28"/>
          <w:szCs w:val="28"/>
        </w:rPr>
        <w:t>воспитатель старшей группы.</w:t>
      </w:r>
    </w:p>
    <w:p w14:paraId="77672955" w14:textId="18FF42AA" w:rsidR="00BD5E62" w:rsidRDefault="00BD5E62" w:rsidP="00BD5E62">
      <w:pPr>
        <w:tabs>
          <w:tab w:val="left" w:pos="349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13AD3F37" w14:textId="785ED115" w:rsidR="00BD5E62" w:rsidRDefault="00BD5E62" w:rsidP="00BD5E62">
      <w:pPr>
        <w:tabs>
          <w:tab w:val="left" w:pos="349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688803FE" w14:textId="450E20BB" w:rsidR="00BD5E62" w:rsidRDefault="00BD5E62" w:rsidP="00BD5E62">
      <w:pPr>
        <w:tabs>
          <w:tab w:val="left" w:pos="349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A0A90A2" w14:textId="125B6382" w:rsidR="00BD5E62" w:rsidRDefault="00BD5E62" w:rsidP="00BD5E62">
      <w:pPr>
        <w:tabs>
          <w:tab w:val="left" w:pos="349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57051EBC" w14:textId="7A78E816" w:rsidR="00BD5E62" w:rsidRDefault="00BD5E62" w:rsidP="00BD5E62">
      <w:pPr>
        <w:tabs>
          <w:tab w:val="left" w:pos="349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24422CF5" w14:textId="77777777" w:rsidR="007736B3" w:rsidRDefault="007736B3" w:rsidP="00BD5E62">
      <w:pPr>
        <w:tabs>
          <w:tab w:val="left" w:pos="349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7833CEDF" w14:textId="77777777" w:rsidR="007736B3" w:rsidRDefault="007736B3" w:rsidP="00BD5E62">
      <w:pPr>
        <w:tabs>
          <w:tab w:val="left" w:pos="349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0B6C9360" w14:textId="5F5E7542" w:rsidR="00BD5E62" w:rsidRDefault="00BD5E62" w:rsidP="00BD5E62">
      <w:pPr>
        <w:tabs>
          <w:tab w:val="left" w:pos="3492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14:paraId="45C54556" w14:textId="3C01BE59" w:rsidR="00BD5E62" w:rsidRDefault="00BD5E62" w:rsidP="00CD3C9F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225C059" w14:textId="4B37A2F8" w:rsidR="00BD5E62" w:rsidRDefault="00BD5E62" w:rsidP="00CD3C9F">
      <w:pPr>
        <w:tabs>
          <w:tab w:val="left" w:pos="3492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D5E62">
        <w:rPr>
          <w:rFonts w:ascii="Times New Roman" w:hAnsi="Times New Roman" w:cs="Times New Roman"/>
          <w:sz w:val="28"/>
          <w:szCs w:val="28"/>
        </w:rPr>
        <w:t>Екатеринбург</w:t>
      </w:r>
    </w:p>
    <w:p w14:paraId="3073D072" w14:textId="20D85E28" w:rsidR="00EA40F2" w:rsidRDefault="00EA40F2" w:rsidP="00BD5E62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A40F2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СОДЕРЖАНИЕ</w:t>
      </w:r>
    </w:p>
    <w:p w14:paraId="27A0EB91" w14:textId="3807CBCA" w:rsidR="00EA40F2" w:rsidRDefault="00EA40F2" w:rsidP="00EA40F2">
      <w:pPr>
        <w:pStyle w:val="a3"/>
        <w:numPr>
          <w:ilvl w:val="0"/>
          <w:numId w:val="2"/>
        </w:numPr>
        <w:tabs>
          <w:tab w:val="left" w:pos="3492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Теория…………………………………………………………………………...3</w:t>
      </w:r>
    </w:p>
    <w:p w14:paraId="4E576FC5" w14:textId="3D5F9683" w:rsidR="00EA40F2" w:rsidRDefault="00EA40F2" w:rsidP="00EA40F2">
      <w:pPr>
        <w:pStyle w:val="a3"/>
        <w:numPr>
          <w:ilvl w:val="0"/>
          <w:numId w:val="2"/>
        </w:numPr>
        <w:tabs>
          <w:tab w:val="left" w:pos="3492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 занятия…………………………………………………………</w:t>
      </w:r>
      <w:r w:rsidR="00AE20DD">
        <w:rPr>
          <w:rFonts w:ascii="Times New Roman" w:hAnsi="Times New Roman" w:cs="Times New Roman"/>
          <w:sz w:val="28"/>
          <w:szCs w:val="28"/>
        </w:rPr>
        <w:t>……</w:t>
      </w:r>
      <w:r w:rsidR="004F4B56">
        <w:rPr>
          <w:rFonts w:ascii="Times New Roman" w:hAnsi="Times New Roman" w:cs="Times New Roman"/>
          <w:sz w:val="28"/>
          <w:szCs w:val="28"/>
        </w:rPr>
        <w:t>6</w:t>
      </w:r>
    </w:p>
    <w:p w14:paraId="0913B7AC" w14:textId="30B520BC" w:rsidR="00EA40F2" w:rsidRDefault="00EA40F2" w:rsidP="00EA40F2">
      <w:pPr>
        <w:pStyle w:val="a3"/>
        <w:numPr>
          <w:ilvl w:val="0"/>
          <w:numId w:val="2"/>
        </w:numPr>
        <w:tabs>
          <w:tab w:val="left" w:pos="3492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Конспект</w:t>
      </w:r>
      <w:r w:rsidR="00AE20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утренника……………………………………………………</w:t>
      </w:r>
      <w:r w:rsidR="00AE20DD">
        <w:rPr>
          <w:rFonts w:ascii="Times New Roman" w:hAnsi="Times New Roman" w:cs="Times New Roman"/>
          <w:sz w:val="28"/>
          <w:szCs w:val="28"/>
        </w:rPr>
        <w:t>………9</w:t>
      </w:r>
    </w:p>
    <w:p w14:paraId="42E0A6B9" w14:textId="4B5D4E42" w:rsidR="00EA40F2" w:rsidRDefault="00EA40F2" w:rsidP="00EA40F2">
      <w:pPr>
        <w:pStyle w:val="a3"/>
        <w:numPr>
          <w:ilvl w:val="0"/>
          <w:numId w:val="2"/>
        </w:numPr>
        <w:tabs>
          <w:tab w:val="left" w:pos="3492"/>
        </w:tabs>
        <w:ind w:left="284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AE20DD">
        <w:rPr>
          <w:rFonts w:ascii="Times New Roman" w:hAnsi="Times New Roman" w:cs="Times New Roman"/>
          <w:sz w:val="28"/>
          <w:szCs w:val="28"/>
        </w:rPr>
        <w:t xml:space="preserve"> (См. отдельный файл)</w:t>
      </w:r>
    </w:p>
    <w:p w14:paraId="18516E6F" w14:textId="48EFEB7A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7297FA9" w14:textId="4E135627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6DCF540" w14:textId="75B98558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93D6CCA" w14:textId="748369E8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082D207" w14:textId="65C05458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E70B346" w14:textId="649A4F35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EDD88BC" w14:textId="63D35E06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ECB0231" w14:textId="0D1FEEDD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1D1B5EB1" w14:textId="3E0C6DF0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DE26E85" w14:textId="72B6D874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B9AC8F5" w14:textId="2C1C51B8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577DD47" w14:textId="7270DA09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E698507" w14:textId="61213DD3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34DB13A" w14:textId="6694D549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6C73BD7" w14:textId="544F9DA4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D5F8435" w14:textId="245FA0C0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3A6A1C6" w14:textId="2A98C900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263D4F3" w14:textId="0AED40DA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4ADDA51D" w14:textId="34143309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05F6B086" w14:textId="63DEA665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FA266DA" w14:textId="4450A431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4B7D453" w14:textId="7B595CE6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6E9BE64B" w14:textId="77777777" w:rsidR="006A219F" w:rsidRDefault="006A219F" w:rsidP="006A219F">
      <w:pPr>
        <w:rPr>
          <w:rFonts w:ascii="Times New Roman" w:hAnsi="Times New Roman" w:cs="Times New Roman"/>
          <w:b/>
          <w:sz w:val="28"/>
          <w:szCs w:val="28"/>
        </w:rPr>
      </w:pPr>
    </w:p>
    <w:p w14:paraId="2B43BA19" w14:textId="236B8361" w:rsidR="009A6D55" w:rsidRPr="00AB6993" w:rsidRDefault="009A6D55" w:rsidP="006A21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993">
        <w:rPr>
          <w:rFonts w:ascii="Times New Roman" w:hAnsi="Times New Roman" w:cs="Times New Roman"/>
          <w:b/>
          <w:sz w:val="28"/>
          <w:szCs w:val="28"/>
        </w:rPr>
        <w:lastRenderedPageBreak/>
        <w:t>Система работы в старшей группе МАДОУ</w:t>
      </w:r>
      <w:r>
        <w:rPr>
          <w:rFonts w:ascii="Times New Roman" w:hAnsi="Times New Roman" w:cs="Times New Roman"/>
          <w:b/>
          <w:sz w:val="28"/>
          <w:szCs w:val="28"/>
        </w:rPr>
        <w:t xml:space="preserve"> №170</w:t>
      </w:r>
      <w:r w:rsidRPr="00AB6993">
        <w:rPr>
          <w:rFonts w:ascii="Times New Roman" w:hAnsi="Times New Roman" w:cs="Times New Roman"/>
          <w:b/>
          <w:sz w:val="28"/>
          <w:szCs w:val="28"/>
        </w:rPr>
        <w:t xml:space="preserve"> «Юный эколог»</w:t>
      </w:r>
    </w:p>
    <w:p w14:paraId="60472CF1" w14:textId="77777777" w:rsidR="009A6D55" w:rsidRPr="00F869AF" w:rsidRDefault="009A6D55" w:rsidP="009A6D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EFA">
        <w:rPr>
          <w:rFonts w:ascii="Times New Roman" w:hAnsi="Times New Roman" w:cs="Times New Roman"/>
          <w:i/>
          <w:sz w:val="28"/>
          <w:szCs w:val="28"/>
        </w:rPr>
        <w:t>Дошкольное детство</w:t>
      </w:r>
      <w:r w:rsidRPr="00F869AF">
        <w:rPr>
          <w:rFonts w:ascii="Times New Roman" w:hAnsi="Times New Roman" w:cs="Times New Roman"/>
          <w:sz w:val="28"/>
          <w:szCs w:val="28"/>
        </w:rPr>
        <w:t xml:space="preserve"> – начальный этап становления человеческой личности. Главная цель экологического воспитания – формирование начал экологической культуры: правильного отношения ребенка к природе, к себе и людям как к части природы. Такое отношение строится на элементарных знаниях экологического характера.</w:t>
      </w:r>
    </w:p>
    <w:p w14:paraId="25940DEB" w14:textId="77777777" w:rsidR="009A6D55" w:rsidRDefault="009A6D55" w:rsidP="009A6D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1EFA">
        <w:rPr>
          <w:rFonts w:ascii="Times New Roman" w:hAnsi="Times New Roman" w:cs="Times New Roman"/>
          <w:i/>
          <w:sz w:val="28"/>
          <w:szCs w:val="28"/>
        </w:rPr>
        <w:t>Экологические знания</w:t>
      </w:r>
      <w:r w:rsidRPr="00F869AF">
        <w:rPr>
          <w:rFonts w:ascii="Times New Roman" w:hAnsi="Times New Roman" w:cs="Times New Roman"/>
          <w:sz w:val="28"/>
          <w:szCs w:val="28"/>
        </w:rPr>
        <w:t xml:space="preserve"> – это сведения о взаимосвязи конкретных растений и животных со средой обитания, их приспособленности к ней. Эти знания помогают ребенку осмыслить, </w:t>
      </w:r>
      <w:r>
        <w:rPr>
          <w:rFonts w:ascii="Times New Roman" w:hAnsi="Times New Roman" w:cs="Times New Roman"/>
          <w:sz w:val="28"/>
          <w:szCs w:val="28"/>
        </w:rPr>
        <w:t>что рядом с ним находятся живые существа, к которым относится и человек, то есть он сам. К знаниям экологического характера относятся и элементарные сведения об использовании людьми природных богатств, об охране природы.</w:t>
      </w:r>
    </w:p>
    <w:p w14:paraId="3BE6A738" w14:textId="77777777" w:rsidR="009A6D55" w:rsidRDefault="009A6D55" w:rsidP="009A6D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Знания не являются самоцелью экологического воспитания, они представляют собой необходимое условие формирования такого отношения к окружающему миру, которое носит эмоционально-действенный характер и выражается в форме познавательного интереса, гуманистических и эстетических переживаний, практической готовности созидать, бережно обращаться с вещами.</w:t>
      </w:r>
    </w:p>
    <w:p w14:paraId="1AA9E7B0" w14:textId="77777777" w:rsidR="009A6D55" w:rsidRDefault="009A6D55" w:rsidP="009A6D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и методы работы с детьми 5-6 лет разнообразны</w:t>
      </w:r>
      <w:r w:rsidRPr="007401E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это циклы наблюдений за растениями и животными, ведение различных календарей, непосредственная образовательная деятельность, целевые прогулки, экскурсии, игровые обучающие ситуации с использованием игрушек и литературных персонажей.</w:t>
      </w:r>
    </w:p>
    <w:p w14:paraId="032A0456" w14:textId="77777777" w:rsidR="009A6D55" w:rsidRDefault="009A6D55" w:rsidP="009A6D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5-6 лет уже имеют элементарные сведения о природе, владеют первоначальными навыками ухода за живыми существами. На данном этапе начинаю формировать у детей обобщенные представления о временах года, о домашних животных и др.</w:t>
      </w:r>
    </w:p>
    <w:p w14:paraId="7DF50FF6" w14:textId="77777777" w:rsidR="009A6D55" w:rsidRDefault="009A6D55" w:rsidP="009A6D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старшей группе на протяжении всего учебного года в ходе работы с дошкольниками систематически использую произведения В. Бианки, сюжеты которых доступны и привлекательны для детей этого возраста, достоверно отражают экологическую специфику природных явлений, учат быть наблюдательными, с любовью относиться ко всему живому.</w:t>
      </w:r>
    </w:p>
    <w:p w14:paraId="3D723D77" w14:textId="1317A9E5" w:rsidR="009A6D55" w:rsidRDefault="009A6D55" w:rsidP="009A6D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Значительное место в методике работы с дошкольниками уделяю творческой деятельности</w:t>
      </w:r>
      <w:r w:rsidRPr="00D97B4E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рисованию иллюстраций к рассказам и сказкам В. Бианки, изготовлению самодельных книг, организации выставок. Наглядная продукция, создаваемая детьми, убедительна прежде всего для них самих это предметные результаты их личностного роста. Она важна и для родителей как свидетельство </w:t>
      </w:r>
      <w:r>
        <w:rPr>
          <w:rFonts w:ascii="Times New Roman" w:hAnsi="Times New Roman" w:cs="Times New Roman"/>
          <w:sz w:val="28"/>
          <w:szCs w:val="28"/>
        </w:rPr>
        <w:lastRenderedPageBreak/>
        <w:t>повышения уровня экологической воспитанности детей, а также их общего интеллектуального развития.</w:t>
      </w:r>
    </w:p>
    <w:p w14:paraId="62ACDAC4" w14:textId="77777777" w:rsidR="009A6D55" w:rsidRDefault="009A6D55" w:rsidP="009A6D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данной методике требует от воспитателя вдумчивого и творческого отношения к предлагаемому материалу. Воспитатель по своему усмотрению может упростить или усложнить материал, немного «передвинуть» его во времени, то есть приспособить к конкретным условиям своей группы, природного окружения и индивидуальным особенностям развития детей.</w:t>
      </w:r>
    </w:p>
    <w:p w14:paraId="1C51778F" w14:textId="77777777" w:rsidR="009A6D55" w:rsidRDefault="009A6D55" w:rsidP="009A6D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«Комплексно-тематическое планирование в старшей группе детского сада» поможет увидеть общую картину эколого-педагогической работы, системную взаимосвязь мероприятий повседневной жизни и образовательной деятельности на занятиях.</w:t>
      </w:r>
    </w:p>
    <w:p w14:paraId="7C646111" w14:textId="77777777" w:rsidR="009A6D55" w:rsidRDefault="009A6D55" w:rsidP="009A6D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Провела с детьми занятия: </w:t>
      </w:r>
    </w:p>
    <w:p w14:paraId="31ECCB41" w14:textId="77777777" w:rsidR="009A6D55" w:rsidRDefault="009A6D55" w:rsidP="009A6D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«Русская красавица березка»;</w:t>
      </w:r>
    </w:p>
    <w:p w14:paraId="643E3CAD" w14:textId="77777777" w:rsidR="009A6D55" w:rsidRDefault="009A6D55" w:rsidP="009A6D5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«Волшебные краски для художника».</w:t>
      </w:r>
    </w:p>
    <w:p w14:paraId="42AA9E4D" w14:textId="77777777" w:rsidR="009A6D55" w:rsidRPr="00A41EFA" w:rsidRDefault="009A6D55" w:rsidP="00A41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1EFA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14:paraId="2687C791" w14:textId="77777777" w:rsidR="009A6D55" w:rsidRDefault="009A6D55" w:rsidP="009A6D55">
      <w:pPr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 художественной литературы о природе, рассматривание энциклопедий, эксперименты, наблюдения, дидактические игры, экскурсии, продуктивная деятельность, решение проблемных ситуаций, труд в природе – все это воспитывает гуманное отношение ко всему живому, закладывает основу экологической культуры. </w:t>
      </w:r>
    </w:p>
    <w:p w14:paraId="7EE0F384" w14:textId="7BE326BF" w:rsidR="00A41EFA" w:rsidRDefault="00A41EFA">
      <w:pPr>
        <w:rPr>
          <w:rFonts w:ascii="Times New Roman" w:hAnsi="Times New Roman" w:cs="Times New Roman"/>
          <w:sz w:val="28"/>
          <w:szCs w:val="28"/>
        </w:rPr>
        <w:sectPr w:rsidR="00A41EFA" w:rsidSect="00EA40F2">
          <w:foot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0D27E6B0" w14:textId="3004A3B7" w:rsidR="00A41EFA" w:rsidRDefault="009A6D55" w:rsidP="00A41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993">
        <w:rPr>
          <w:rFonts w:ascii="Times New Roman" w:hAnsi="Times New Roman" w:cs="Times New Roman"/>
          <w:b/>
          <w:sz w:val="28"/>
          <w:szCs w:val="28"/>
        </w:rPr>
        <w:lastRenderedPageBreak/>
        <w:t>Комплексно-тематическое планирование в старшей группе</w:t>
      </w:r>
    </w:p>
    <w:p w14:paraId="12898472" w14:textId="4EC9AD8D" w:rsidR="009A6D55" w:rsidRPr="00AB6993" w:rsidRDefault="009A6D55" w:rsidP="00A41E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993">
        <w:rPr>
          <w:rFonts w:ascii="Times New Roman" w:hAnsi="Times New Roman" w:cs="Times New Roman"/>
          <w:b/>
          <w:sz w:val="28"/>
          <w:szCs w:val="28"/>
        </w:rPr>
        <w:t>МАДОУ №170</w:t>
      </w:r>
      <w:r>
        <w:rPr>
          <w:rFonts w:ascii="Times New Roman" w:hAnsi="Times New Roman" w:cs="Times New Roman"/>
          <w:b/>
          <w:sz w:val="28"/>
          <w:szCs w:val="28"/>
        </w:rPr>
        <w:t xml:space="preserve"> (знакомство с березой)</w:t>
      </w:r>
    </w:p>
    <w:p w14:paraId="40AAB360" w14:textId="77777777" w:rsidR="009A6D55" w:rsidRPr="00AB6993" w:rsidRDefault="009A6D55" w:rsidP="009A6D55">
      <w:pPr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6993">
        <w:rPr>
          <w:rFonts w:ascii="Times New Roman" w:hAnsi="Times New Roman" w:cs="Times New Roman"/>
          <w:b/>
          <w:sz w:val="28"/>
          <w:szCs w:val="28"/>
        </w:rPr>
        <w:t>г. Екатеринбург</w:t>
      </w:r>
    </w:p>
    <w:p w14:paraId="6FB038EC" w14:textId="77777777" w:rsidR="009A6D55" w:rsidRDefault="009A6D55" w:rsidP="009A6D55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15483" w:type="dxa"/>
        <w:tblInd w:w="-567" w:type="dxa"/>
        <w:tblLook w:val="04A0" w:firstRow="1" w:lastRow="0" w:firstColumn="1" w:lastColumn="0" w:noHBand="0" w:noVBand="1"/>
      </w:tblPr>
      <w:tblGrid>
        <w:gridCol w:w="4928"/>
        <w:gridCol w:w="5386"/>
        <w:gridCol w:w="5169"/>
      </w:tblGrid>
      <w:tr w:rsidR="009A6D55" w14:paraId="56EDE6BF" w14:textId="77777777" w:rsidTr="00BA072E">
        <w:trPr>
          <w:trHeight w:val="405"/>
        </w:trPr>
        <w:tc>
          <w:tcPr>
            <w:tcW w:w="4928" w:type="dxa"/>
          </w:tcPr>
          <w:p w14:paraId="5684A7C6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</w:tc>
        <w:tc>
          <w:tcPr>
            <w:tcW w:w="5386" w:type="dxa"/>
          </w:tcPr>
          <w:p w14:paraId="3A254274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5169" w:type="dxa"/>
          </w:tcPr>
          <w:p w14:paraId="427328B8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</w:tr>
      <w:tr w:rsidR="009A6D55" w14:paraId="1EB6ED9D" w14:textId="77777777" w:rsidTr="00BA072E">
        <w:trPr>
          <w:trHeight w:val="405"/>
        </w:trPr>
        <w:tc>
          <w:tcPr>
            <w:tcW w:w="15483" w:type="dxa"/>
            <w:gridSpan w:val="3"/>
            <w:vAlign w:val="center"/>
          </w:tcPr>
          <w:p w14:paraId="7FBA074C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9A6D55" w14:paraId="2907908D" w14:textId="77777777" w:rsidTr="00BA072E">
        <w:trPr>
          <w:trHeight w:val="405"/>
        </w:trPr>
        <w:tc>
          <w:tcPr>
            <w:tcW w:w="4928" w:type="dxa"/>
            <w:vAlign w:val="center"/>
          </w:tcPr>
          <w:p w14:paraId="6AC67560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</w:tc>
        <w:tc>
          <w:tcPr>
            <w:tcW w:w="5386" w:type="dxa"/>
            <w:vAlign w:val="center"/>
          </w:tcPr>
          <w:p w14:paraId="5A91DFCE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рассказа С. Воронина «Моя береза». Наблюдение за березой на участке.</w:t>
            </w:r>
          </w:p>
        </w:tc>
        <w:tc>
          <w:tcPr>
            <w:tcW w:w="5169" w:type="dxa"/>
            <w:vAlign w:val="center"/>
          </w:tcPr>
          <w:p w14:paraId="2943CC76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Знакомство с природоведческой литературой, прослеживание сезонных изменений в состоянии дерева.</w:t>
            </w:r>
          </w:p>
        </w:tc>
      </w:tr>
      <w:tr w:rsidR="009A6D55" w14:paraId="24F44B36" w14:textId="77777777" w:rsidTr="00BA072E">
        <w:trPr>
          <w:trHeight w:val="405"/>
        </w:trPr>
        <w:tc>
          <w:tcPr>
            <w:tcW w:w="4928" w:type="dxa"/>
            <w:vMerge w:val="restart"/>
            <w:vAlign w:val="center"/>
          </w:tcPr>
          <w:p w14:paraId="22414837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неделя</w:t>
            </w:r>
          </w:p>
        </w:tc>
        <w:tc>
          <w:tcPr>
            <w:tcW w:w="5386" w:type="dxa"/>
            <w:vAlign w:val="center"/>
          </w:tcPr>
          <w:p w14:paraId="3D7C3B66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5169" w:type="dxa"/>
            <w:vMerge w:val="restart"/>
            <w:vAlign w:val="center"/>
          </w:tcPr>
          <w:p w14:paraId="61FF9497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пособия «Деревья детского сада» - осенний вариант.</w:t>
            </w:r>
          </w:p>
        </w:tc>
      </w:tr>
      <w:tr w:rsidR="009A6D55" w14:paraId="43219AA4" w14:textId="77777777" w:rsidTr="00BA072E">
        <w:trPr>
          <w:trHeight w:val="405"/>
        </w:trPr>
        <w:tc>
          <w:tcPr>
            <w:tcW w:w="4928" w:type="dxa"/>
            <w:vMerge/>
            <w:vAlign w:val="center"/>
          </w:tcPr>
          <w:p w14:paraId="4AF60EBD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14:paraId="5CA0445F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Изготовление гербария из осенних листьев.</w:t>
            </w:r>
          </w:p>
        </w:tc>
        <w:tc>
          <w:tcPr>
            <w:tcW w:w="5169" w:type="dxa"/>
            <w:vMerge/>
          </w:tcPr>
          <w:p w14:paraId="0B6BD6F1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D55" w14:paraId="7F084AAE" w14:textId="77777777" w:rsidTr="00BA072E">
        <w:tc>
          <w:tcPr>
            <w:tcW w:w="4928" w:type="dxa"/>
            <w:vMerge w:val="restart"/>
            <w:vAlign w:val="center"/>
          </w:tcPr>
          <w:p w14:paraId="7B365D2A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Третья неделя</w:t>
            </w:r>
          </w:p>
        </w:tc>
        <w:tc>
          <w:tcPr>
            <w:tcW w:w="5386" w:type="dxa"/>
            <w:vAlign w:val="center"/>
          </w:tcPr>
          <w:p w14:paraId="6FA1216C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5169" w:type="dxa"/>
            <w:vMerge w:val="restart"/>
            <w:vAlign w:val="center"/>
          </w:tcPr>
          <w:p w14:paraId="138C0E2B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Прослеживание сезонных изменений в состоянии дерева.</w:t>
            </w:r>
          </w:p>
        </w:tc>
      </w:tr>
      <w:tr w:rsidR="009A6D55" w14:paraId="2CB24D83" w14:textId="77777777" w:rsidTr="00BA072E">
        <w:tc>
          <w:tcPr>
            <w:tcW w:w="4928" w:type="dxa"/>
            <w:vMerge/>
            <w:vAlign w:val="center"/>
          </w:tcPr>
          <w:p w14:paraId="7C25E4DA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14:paraId="54C971E9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рассказа С. Воронина «Осенью». Наблюдение за березой на участке.</w:t>
            </w:r>
          </w:p>
        </w:tc>
        <w:tc>
          <w:tcPr>
            <w:tcW w:w="5169" w:type="dxa"/>
            <w:vMerge/>
          </w:tcPr>
          <w:p w14:paraId="4F23D514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D55" w14:paraId="60D08062" w14:textId="77777777" w:rsidTr="00BA072E">
        <w:tc>
          <w:tcPr>
            <w:tcW w:w="4928" w:type="dxa"/>
            <w:vMerge w:val="restart"/>
            <w:vAlign w:val="center"/>
          </w:tcPr>
          <w:p w14:paraId="4F546DFC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неделя</w:t>
            </w:r>
          </w:p>
        </w:tc>
        <w:tc>
          <w:tcPr>
            <w:tcW w:w="5386" w:type="dxa"/>
            <w:vAlign w:val="center"/>
          </w:tcPr>
          <w:p w14:paraId="750C3CC0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5169" w:type="dxa"/>
            <w:vMerge w:val="restart"/>
            <w:vAlign w:val="center"/>
          </w:tcPr>
          <w:p w14:paraId="71839AA4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эмоционального отклика и бережное отношение к березке.</w:t>
            </w:r>
          </w:p>
        </w:tc>
      </w:tr>
      <w:tr w:rsidR="009A6D55" w14:paraId="1374BC9E" w14:textId="77777777" w:rsidTr="00BA072E">
        <w:tc>
          <w:tcPr>
            <w:tcW w:w="4928" w:type="dxa"/>
            <w:vMerge/>
            <w:vAlign w:val="center"/>
          </w:tcPr>
          <w:p w14:paraId="39DA24B7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14:paraId="00BF56A7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Чтение стихов С. Есенина «Береза»</w:t>
            </w:r>
          </w:p>
        </w:tc>
        <w:tc>
          <w:tcPr>
            <w:tcW w:w="5169" w:type="dxa"/>
            <w:vMerge/>
          </w:tcPr>
          <w:p w14:paraId="476BF3CC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D55" w14:paraId="5B5BBE8B" w14:textId="77777777" w:rsidTr="00BA072E">
        <w:tc>
          <w:tcPr>
            <w:tcW w:w="4928" w:type="dxa"/>
            <w:vAlign w:val="center"/>
          </w:tcPr>
          <w:p w14:paraId="0074C0BC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</w:tc>
        <w:tc>
          <w:tcPr>
            <w:tcW w:w="5386" w:type="dxa"/>
            <w:vAlign w:val="center"/>
          </w:tcPr>
          <w:p w14:paraId="1A129CC7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Занятие «Станем юными защитниками природы»</w:t>
            </w:r>
          </w:p>
          <w:p w14:paraId="571545C6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(поможем деревьям)</w:t>
            </w:r>
          </w:p>
        </w:tc>
        <w:tc>
          <w:tcPr>
            <w:tcW w:w="5169" w:type="dxa"/>
            <w:vAlign w:val="center"/>
          </w:tcPr>
          <w:p w14:paraId="6622AD35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Воспитание доброго отношения к природе.</w:t>
            </w:r>
          </w:p>
        </w:tc>
      </w:tr>
      <w:tr w:rsidR="009A6D55" w14:paraId="07F3E78D" w14:textId="77777777" w:rsidTr="00BA072E">
        <w:tc>
          <w:tcPr>
            <w:tcW w:w="4928" w:type="dxa"/>
            <w:vMerge w:val="restart"/>
            <w:vAlign w:val="center"/>
          </w:tcPr>
          <w:p w14:paraId="69A9B0BD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</w:tc>
        <w:tc>
          <w:tcPr>
            <w:tcW w:w="5386" w:type="dxa"/>
            <w:vAlign w:val="center"/>
          </w:tcPr>
          <w:p w14:paraId="2DEE1F20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5169" w:type="dxa"/>
            <w:vMerge w:val="restart"/>
          </w:tcPr>
          <w:p w14:paraId="232CC7A6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D55" w14:paraId="41921627" w14:textId="77777777" w:rsidTr="00BA072E">
        <w:tc>
          <w:tcPr>
            <w:tcW w:w="4928" w:type="dxa"/>
            <w:vMerge/>
            <w:vAlign w:val="center"/>
          </w:tcPr>
          <w:p w14:paraId="3306C133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14:paraId="252E851D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Составление описательных рассказов по схеме. (березка)</w:t>
            </w:r>
          </w:p>
        </w:tc>
        <w:tc>
          <w:tcPr>
            <w:tcW w:w="5169" w:type="dxa"/>
            <w:vMerge/>
          </w:tcPr>
          <w:p w14:paraId="04B57D3C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D55" w14:paraId="005FA6A1" w14:textId="77777777" w:rsidTr="00BA072E">
        <w:tc>
          <w:tcPr>
            <w:tcW w:w="4928" w:type="dxa"/>
            <w:vMerge w:val="restart"/>
            <w:vAlign w:val="center"/>
          </w:tcPr>
          <w:p w14:paraId="1C68A838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Вторая неделя</w:t>
            </w:r>
          </w:p>
        </w:tc>
        <w:tc>
          <w:tcPr>
            <w:tcW w:w="5386" w:type="dxa"/>
            <w:vAlign w:val="center"/>
          </w:tcPr>
          <w:p w14:paraId="760A1BD8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5169" w:type="dxa"/>
            <w:vMerge w:val="restart"/>
            <w:vAlign w:val="center"/>
          </w:tcPr>
          <w:p w14:paraId="7CDB33D0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интереса к природе и литературному творчеству.</w:t>
            </w:r>
          </w:p>
        </w:tc>
      </w:tr>
      <w:tr w:rsidR="009A6D55" w14:paraId="5D8E0A4F" w14:textId="77777777" w:rsidTr="00BA072E">
        <w:tc>
          <w:tcPr>
            <w:tcW w:w="4928" w:type="dxa"/>
            <w:vMerge/>
            <w:vAlign w:val="center"/>
          </w:tcPr>
          <w:p w14:paraId="70882FE6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14:paraId="33A27A5A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праздника, посвященного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творчеству В. Бианки.</w:t>
            </w:r>
          </w:p>
        </w:tc>
        <w:tc>
          <w:tcPr>
            <w:tcW w:w="5169" w:type="dxa"/>
            <w:vMerge/>
          </w:tcPr>
          <w:p w14:paraId="7B3C90DB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D55" w14:paraId="7EC4A1CE" w14:textId="77777777" w:rsidTr="00BA072E">
        <w:tc>
          <w:tcPr>
            <w:tcW w:w="4928" w:type="dxa"/>
            <w:vMerge w:val="restart"/>
            <w:vAlign w:val="center"/>
          </w:tcPr>
          <w:p w14:paraId="2D2E5024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Третья неделя</w:t>
            </w:r>
          </w:p>
        </w:tc>
        <w:tc>
          <w:tcPr>
            <w:tcW w:w="5386" w:type="dxa"/>
            <w:vAlign w:val="center"/>
          </w:tcPr>
          <w:p w14:paraId="64C54DF1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5169" w:type="dxa"/>
            <w:vMerge w:val="restart"/>
            <w:vAlign w:val="center"/>
          </w:tcPr>
          <w:p w14:paraId="004C00BA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представлений о весенних изменениях.</w:t>
            </w:r>
          </w:p>
        </w:tc>
      </w:tr>
      <w:tr w:rsidR="009A6D55" w14:paraId="7A55C015" w14:textId="77777777" w:rsidTr="00BA072E">
        <w:tc>
          <w:tcPr>
            <w:tcW w:w="4928" w:type="dxa"/>
            <w:vMerge/>
            <w:vAlign w:val="center"/>
          </w:tcPr>
          <w:p w14:paraId="58804B8E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14:paraId="4CDF6838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Цикл наблюдений за березой.</w:t>
            </w:r>
          </w:p>
        </w:tc>
        <w:tc>
          <w:tcPr>
            <w:tcW w:w="5169" w:type="dxa"/>
            <w:vMerge/>
          </w:tcPr>
          <w:p w14:paraId="31ADF9D2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D55" w14:paraId="210B131B" w14:textId="77777777" w:rsidTr="00BA072E">
        <w:tc>
          <w:tcPr>
            <w:tcW w:w="4928" w:type="dxa"/>
            <w:vMerge w:val="restart"/>
            <w:vAlign w:val="center"/>
          </w:tcPr>
          <w:p w14:paraId="46B6DAD1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Первая неделя</w:t>
            </w:r>
          </w:p>
        </w:tc>
        <w:tc>
          <w:tcPr>
            <w:tcW w:w="5386" w:type="dxa"/>
            <w:vAlign w:val="center"/>
          </w:tcPr>
          <w:p w14:paraId="6FF5610F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5169" w:type="dxa"/>
            <w:vMerge w:val="restart"/>
            <w:vAlign w:val="center"/>
          </w:tcPr>
          <w:p w14:paraId="33997430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эмоционального восприятия красоты весенней природы.</w:t>
            </w:r>
          </w:p>
        </w:tc>
      </w:tr>
      <w:tr w:rsidR="009A6D55" w14:paraId="129F25EC" w14:textId="77777777" w:rsidTr="00BA072E">
        <w:tc>
          <w:tcPr>
            <w:tcW w:w="4928" w:type="dxa"/>
            <w:vMerge/>
          </w:tcPr>
          <w:p w14:paraId="40E8B917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14:paraId="3B118FBB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Досуг «Люблю березку русскую»</w:t>
            </w:r>
          </w:p>
        </w:tc>
        <w:tc>
          <w:tcPr>
            <w:tcW w:w="5169" w:type="dxa"/>
            <w:vMerge/>
          </w:tcPr>
          <w:p w14:paraId="2BC3D3C0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D55" w14:paraId="0465A97C" w14:textId="77777777" w:rsidTr="00BA072E">
        <w:tc>
          <w:tcPr>
            <w:tcW w:w="4928" w:type="dxa"/>
            <w:vMerge w:val="restart"/>
            <w:vAlign w:val="center"/>
          </w:tcPr>
          <w:p w14:paraId="7E7E98E9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Третья неделя</w:t>
            </w:r>
          </w:p>
        </w:tc>
        <w:tc>
          <w:tcPr>
            <w:tcW w:w="5386" w:type="dxa"/>
            <w:vAlign w:val="center"/>
          </w:tcPr>
          <w:p w14:paraId="59BD1C1A" w14:textId="77777777" w:rsidR="009A6D55" w:rsidRDefault="009A6D55" w:rsidP="00BA072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EBFC38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5169" w:type="dxa"/>
            <w:vAlign w:val="center"/>
          </w:tcPr>
          <w:p w14:paraId="6637C3F6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6D55" w14:paraId="5946F548" w14:textId="77777777" w:rsidTr="00BA072E">
        <w:tc>
          <w:tcPr>
            <w:tcW w:w="4928" w:type="dxa"/>
            <w:vMerge/>
            <w:vAlign w:val="center"/>
          </w:tcPr>
          <w:p w14:paraId="4B23A9DA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  <w:vAlign w:val="center"/>
          </w:tcPr>
          <w:p w14:paraId="3237E5B1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Комплексное занятие «Береги деревянные предметы»</w:t>
            </w:r>
          </w:p>
        </w:tc>
        <w:tc>
          <w:tcPr>
            <w:tcW w:w="5169" w:type="dxa"/>
            <w:vAlign w:val="center"/>
          </w:tcPr>
          <w:p w14:paraId="25737472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Расширение представлений об изготовлении предметов из дерева и бережном обращении с ними.</w:t>
            </w:r>
          </w:p>
        </w:tc>
      </w:tr>
      <w:tr w:rsidR="009A6D55" w14:paraId="6169AA2A" w14:textId="77777777" w:rsidTr="00BA072E">
        <w:tc>
          <w:tcPr>
            <w:tcW w:w="4928" w:type="dxa"/>
            <w:vAlign w:val="center"/>
          </w:tcPr>
          <w:p w14:paraId="123CAA05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Четвертая неделя</w:t>
            </w:r>
          </w:p>
        </w:tc>
        <w:tc>
          <w:tcPr>
            <w:tcW w:w="5386" w:type="dxa"/>
            <w:vAlign w:val="center"/>
          </w:tcPr>
          <w:p w14:paraId="3C5333A5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Диагностика</w:t>
            </w:r>
          </w:p>
        </w:tc>
        <w:tc>
          <w:tcPr>
            <w:tcW w:w="5169" w:type="dxa"/>
            <w:vAlign w:val="center"/>
          </w:tcPr>
          <w:p w14:paraId="5EF112C3" w14:textId="77777777" w:rsidR="009A6D55" w:rsidRDefault="009A6D55" w:rsidP="00BA072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уровня экологической воспитанности в конце года.</w:t>
            </w:r>
          </w:p>
        </w:tc>
      </w:tr>
    </w:tbl>
    <w:p w14:paraId="48B59861" w14:textId="34B86D5E" w:rsidR="009A6D55" w:rsidRDefault="009A6D55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D097C0C" w14:textId="77777777" w:rsidR="00A41EFA" w:rsidRDefault="00A41EFA" w:rsidP="008E5D10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FE8A6A9" w14:textId="77777777" w:rsidR="00A41EFA" w:rsidRDefault="00A41EFA" w:rsidP="008E5D10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B4E741E" w14:textId="77777777" w:rsidR="00A41EFA" w:rsidRDefault="00A41EFA" w:rsidP="008E5D10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BC96AC1" w14:textId="77777777" w:rsidR="00A41EFA" w:rsidRDefault="00A41EFA" w:rsidP="008E5D10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114F5E" w14:textId="77777777" w:rsidR="00A41EFA" w:rsidRDefault="00A41EFA" w:rsidP="008E5D10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A23CCAB" w14:textId="77777777" w:rsidR="00A41EFA" w:rsidRDefault="00A41EFA" w:rsidP="008E5D10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CC22A1" w14:textId="77777777" w:rsidR="00A41EFA" w:rsidRDefault="00A41EFA" w:rsidP="008E5D10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594771" w14:textId="77777777" w:rsidR="00A41EFA" w:rsidRDefault="00A41EFA" w:rsidP="008E5D10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2F7838" w14:textId="77777777" w:rsidR="00A41EFA" w:rsidRDefault="00A41EFA" w:rsidP="008E5D10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  <w:sectPr w:rsidR="00A41EFA" w:rsidSect="00A41EFA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14:paraId="61B38698" w14:textId="3C295F08" w:rsidR="008E5D10" w:rsidRPr="00A41EFA" w:rsidRDefault="008E5D10" w:rsidP="008E5D10">
      <w:pPr>
        <w:pBdr>
          <w:bottom w:val="single" w:sz="4" w:space="1" w:color="auto"/>
        </w:pBdr>
        <w:jc w:val="center"/>
        <w:rPr>
          <w:rFonts w:ascii="Times New Roman" w:hAnsi="Times New Roman" w:cs="Times New Roman"/>
          <w:b/>
          <w:bCs/>
          <w:szCs w:val="28"/>
        </w:rPr>
      </w:pPr>
      <w:r w:rsidRPr="00A41EFA">
        <w:rPr>
          <w:rFonts w:ascii="Times New Roman" w:hAnsi="Times New Roman" w:cs="Times New Roman"/>
          <w:b/>
          <w:bCs/>
          <w:szCs w:val="28"/>
        </w:rPr>
        <w:lastRenderedPageBreak/>
        <w:t>Муниципальное автономное дошкольное образовательное учреждение детский сад № 170</w:t>
      </w:r>
    </w:p>
    <w:p w14:paraId="64A18E89" w14:textId="3D384A26" w:rsidR="008E5D10" w:rsidRDefault="008E5D10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381748A" w14:textId="086098B8" w:rsidR="008E5D10" w:rsidRDefault="008E5D10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2EE26FA" w14:textId="2559FDB1" w:rsidR="008E5D10" w:rsidRDefault="008E5D10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7F0503AE" w14:textId="77777777" w:rsidR="008E5D10" w:rsidRDefault="008E5D10" w:rsidP="009A6D55">
      <w:pPr>
        <w:tabs>
          <w:tab w:val="left" w:pos="3492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54079D08" w14:textId="77777777" w:rsidR="008E5D10" w:rsidRPr="008E5D10" w:rsidRDefault="008E5D10" w:rsidP="008E5D10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E5D10">
        <w:rPr>
          <w:rFonts w:ascii="Times New Roman" w:hAnsi="Times New Roman" w:cs="Times New Roman"/>
          <w:b/>
          <w:bCs/>
          <w:sz w:val="32"/>
          <w:szCs w:val="32"/>
        </w:rPr>
        <w:t>Конспект занятия по развитию речи</w:t>
      </w:r>
    </w:p>
    <w:p w14:paraId="4320275B" w14:textId="3F3F51FB" w:rsidR="008E5D10" w:rsidRPr="008E5D10" w:rsidRDefault="008E5D10" w:rsidP="008E5D10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8E5D10">
        <w:rPr>
          <w:rFonts w:ascii="Times New Roman" w:hAnsi="Times New Roman" w:cs="Times New Roman"/>
          <w:b/>
          <w:bCs/>
          <w:sz w:val="32"/>
          <w:szCs w:val="32"/>
        </w:rPr>
        <w:t>в старшей группе</w:t>
      </w:r>
    </w:p>
    <w:p w14:paraId="1E457FFC" w14:textId="2C6ACBEB" w:rsidR="008E5D10" w:rsidRPr="008E5D10" w:rsidRDefault="008E5D10" w:rsidP="008E5D10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4B9C58" w14:textId="2EB0910D" w:rsidR="008E5D10" w:rsidRDefault="008E5D10" w:rsidP="008E5D10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E5D10">
        <w:rPr>
          <w:rFonts w:ascii="Times New Roman" w:hAnsi="Times New Roman" w:cs="Times New Roman"/>
          <w:b/>
          <w:bCs/>
          <w:sz w:val="28"/>
          <w:szCs w:val="28"/>
        </w:rPr>
        <w:t>Русская красавица березка</w:t>
      </w:r>
    </w:p>
    <w:p w14:paraId="5BC97BF8" w14:textId="1EBAFF4C" w:rsidR="00F40BBB" w:rsidRDefault="00F40BBB" w:rsidP="008E5D10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 wp14:anchorId="7FDC1391" wp14:editId="0009D4C6">
            <wp:simplePos x="0" y="0"/>
            <wp:positionH relativeFrom="column">
              <wp:posOffset>631734</wp:posOffset>
            </wp:positionH>
            <wp:positionV relativeFrom="paragraph">
              <wp:posOffset>54520</wp:posOffset>
            </wp:positionV>
            <wp:extent cx="4748530" cy="3152775"/>
            <wp:effectExtent l="0" t="0" r="0" b="9525"/>
            <wp:wrapThrough wrapText="bothSides">
              <wp:wrapPolygon edited="0">
                <wp:start x="0" y="0"/>
                <wp:lineTo x="0" y="21535"/>
                <wp:lineTo x="21490" y="21535"/>
                <wp:lineTo x="21490" y="0"/>
                <wp:lineTo x="0" y="0"/>
              </wp:wrapPolygon>
            </wp:wrapThrough>
            <wp:docPr id="4" name="Рисунок 4" descr="Описание: https://www.culture.ru/storage/images/6fde3e0e8b8d907c8adfb4082c69fc6a/835de35566b1f4244492bf91b5aacade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www.culture.ru/storage/images/6fde3e0e8b8d907c8adfb4082c69fc6a/835de35566b1f4244492bf91b5aacade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8530" cy="315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CE4C7E" w14:textId="6C6FF947" w:rsidR="00F40BBB" w:rsidRDefault="00F40BBB" w:rsidP="008E5D10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317258" w14:textId="76EB962A" w:rsidR="00F40BBB" w:rsidRDefault="00F40BBB" w:rsidP="008E5D10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0E28A29" w14:textId="2DDB01CA" w:rsidR="00F40BBB" w:rsidRDefault="00F40BBB" w:rsidP="008E5D10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5E07361" w14:textId="04BD583E" w:rsidR="00F40BBB" w:rsidRDefault="00F40BBB" w:rsidP="008E5D10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5DE5B87" w14:textId="1E6A38CA" w:rsidR="00F40BBB" w:rsidRDefault="00F40BBB" w:rsidP="008E5D10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1162B0" w14:textId="7203FAD0" w:rsidR="00F40BBB" w:rsidRDefault="00F40BBB" w:rsidP="008E5D10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DB9E797" w14:textId="7FF6403A" w:rsidR="00F40BBB" w:rsidRDefault="00F40BBB" w:rsidP="008E5D10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0AF000" w14:textId="2FA5FE74" w:rsidR="00F40BBB" w:rsidRDefault="00F40BBB" w:rsidP="008E5D10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E1F6270" w14:textId="77777777" w:rsidR="00F40BBB" w:rsidRDefault="00F40BBB" w:rsidP="008E5D10">
      <w:pPr>
        <w:tabs>
          <w:tab w:val="left" w:pos="3492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188F97" w14:textId="77777777" w:rsidR="00F40BBB" w:rsidRDefault="00F40BBB" w:rsidP="00F40BBB">
      <w:pPr>
        <w:tabs>
          <w:tab w:val="left" w:pos="6810"/>
        </w:tabs>
        <w:jc w:val="right"/>
      </w:pPr>
    </w:p>
    <w:p w14:paraId="574DDBD0" w14:textId="60AA6150" w:rsidR="00F40BBB" w:rsidRDefault="007D5956" w:rsidP="00F40BBB">
      <w:pPr>
        <w:tabs>
          <w:tab w:val="left" w:pos="681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Разработал:</w:t>
      </w:r>
    </w:p>
    <w:p w14:paraId="0364310D" w14:textId="52AAB6FB" w:rsidR="007D5956" w:rsidRDefault="007D5956" w:rsidP="00F40BBB">
      <w:pPr>
        <w:tabs>
          <w:tab w:val="left" w:pos="6810"/>
        </w:tabs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Закевич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Галина Дмитриевна,</w:t>
      </w:r>
    </w:p>
    <w:p w14:paraId="7A3A953F" w14:textId="7874B03F" w:rsidR="007D5956" w:rsidRPr="00F40BBB" w:rsidRDefault="007D5956" w:rsidP="00F40BBB">
      <w:pPr>
        <w:tabs>
          <w:tab w:val="left" w:pos="6810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старшей группы</w:t>
      </w:r>
    </w:p>
    <w:p w14:paraId="60F696A6" w14:textId="77777777" w:rsidR="00F40BBB" w:rsidRPr="00F40BBB" w:rsidRDefault="00F40BBB" w:rsidP="00F40BBB">
      <w:pPr>
        <w:rPr>
          <w:rFonts w:ascii="Times New Roman" w:hAnsi="Times New Roman" w:cs="Times New Roman"/>
          <w:sz w:val="28"/>
          <w:szCs w:val="28"/>
        </w:rPr>
      </w:pPr>
    </w:p>
    <w:p w14:paraId="66C4FFC5" w14:textId="77777777" w:rsidR="00F40BBB" w:rsidRPr="00F40BBB" w:rsidRDefault="00F40BBB" w:rsidP="00F40BBB">
      <w:pPr>
        <w:rPr>
          <w:rFonts w:ascii="Times New Roman" w:hAnsi="Times New Roman" w:cs="Times New Roman"/>
          <w:sz w:val="28"/>
          <w:szCs w:val="28"/>
        </w:rPr>
      </w:pPr>
    </w:p>
    <w:p w14:paraId="25E33D72" w14:textId="77777777" w:rsidR="00F40BBB" w:rsidRDefault="00F40BBB" w:rsidP="00F40BBB">
      <w:pPr>
        <w:rPr>
          <w:rFonts w:ascii="Times New Roman" w:hAnsi="Times New Roman" w:cs="Times New Roman"/>
          <w:sz w:val="28"/>
          <w:szCs w:val="28"/>
        </w:rPr>
      </w:pPr>
    </w:p>
    <w:p w14:paraId="3A6F8B2C" w14:textId="77777777" w:rsidR="00A41EFA" w:rsidRDefault="00A41EFA" w:rsidP="00F40BBB">
      <w:pPr>
        <w:rPr>
          <w:rFonts w:ascii="Times New Roman" w:hAnsi="Times New Roman" w:cs="Times New Roman"/>
          <w:sz w:val="28"/>
          <w:szCs w:val="28"/>
        </w:rPr>
      </w:pPr>
    </w:p>
    <w:p w14:paraId="421658C4" w14:textId="77777777" w:rsidR="00A41EFA" w:rsidRPr="00F40BBB" w:rsidRDefault="00A41EFA" w:rsidP="00F40BBB">
      <w:pPr>
        <w:rPr>
          <w:rFonts w:ascii="Times New Roman" w:hAnsi="Times New Roman" w:cs="Times New Roman"/>
          <w:sz w:val="28"/>
          <w:szCs w:val="28"/>
        </w:rPr>
      </w:pPr>
    </w:p>
    <w:p w14:paraId="19B90B25" w14:textId="723E980A" w:rsidR="00F40BBB" w:rsidRPr="00F40BBB" w:rsidRDefault="00F40BBB" w:rsidP="00F40BBB">
      <w:pPr>
        <w:tabs>
          <w:tab w:val="left" w:pos="4005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F40BBB">
        <w:rPr>
          <w:rFonts w:ascii="Times New Roman" w:hAnsi="Times New Roman" w:cs="Times New Roman"/>
          <w:sz w:val="28"/>
          <w:szCs w:val="28"/>
        </w:rPr>
        <w:t>Екатеринбург</w:t>
      </w:r>
    </w:p>
    <w:p w14:paraId="0126455D" w14:textId="77777777" w:rsidR="004E7408" w:rsidRPr="004E7408" w:rsidRDefault="004E7408" w:rsidP="004E7408">
      <w:pPr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b/>
          <w:bCs/>
          <w:sz w:val="28"/>
          <w:szCs w:val="28"/>
        </w:rPr>
        <w:lastRenderedPageBreak/>
        <w:t>Тема:</w:t>
      </w:r>
      <w:r w:rsidRPr="004E7408">
        <w:rPr>
          <w:rFonts w:ascii="Times New Roman" w:hAnsi="Times New Roman" w:cs="Times New Roman"/>
          <w:sz w:val="28"/>
          <w:szCs w:val="28"/>
        </w:rPr>
        <w:t xml:space="preserve"> «Русская красавица - березка»</w:t>
      </w:r>
    </w:p>
    <w:p w14:paraId="50BD0B76" w14:textId="77777777" w:rsidR="004E7408" w:rsidRDefault="004E7408" w:rsidP="004E7408">
      <w:pPr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4E7408">
        <w:rPr>
          <w:rFonts w:ascii="Times New Roman" w:hAnsi="Times New Roman" w:cs="Times New Roman"/>
          <w:sz w:val="28"/>
          <w:szCs w:val="28"/>
        </w:rPr>
        <w:t xml:space="preserve"> познакомить детей с деревом, ставшим символом России, рассказать о том, какую пользу береза приносит людям. Продолжать воспитывать любовь и бережное отношение ко всему живому.</w:t>
      </w:r>
    </w:p>
    <w:p w14:paraId="4ADC4FE1" w14:textId="2E3F62C6" w:rsidR="004E7408" w:rsidRPr="004E7408" w:rsidRDefault="004E7408" w:rsidP="004E7408">
      <w:pPr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b/>
          <w:bCs/>
          <w:sz w:val="28"/>
          <w:szCs w:val="28"/>
        </w:rPr>
        <w:t>Материал:</w:t>
      </w:r>
      <w:r w:rsidRPr="004E74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4E7408">
        <w:rPr>
          <w:rFonts w:ascii="Times New Roman" w:hAnsi="Times New Roman" w:cs="Times New Roman"/>
          <w:sz w:val="28"/>
          <w:szCs w:val="28"/>
        </w:rPr>
        <w:t>артинки с изображением березы в разное время года, ветка березы.</w:t>
      </w:r>
    </w:p>
    <w:p w14:paraId="449CCF6B" w14:textId="71654445" w:rsidR="004E7408" w:rsidRPr="004E7408" w:rsidRDefault="004E7408" w:rsidP="004E740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Чтение стихотворения «Белая береза» Есенина.</w:t>
      </w:r>
    </w:p>
    <w:p w14:paraId="55EBE310" w14:textId="77777777" w:rsidR="004E7408" w:rsidRDefault="004E7408" w:rsidP="004E7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E7408">
        <w:rPr>
          <w:rFonts w:ascii="Times New Roman" w:hAnsi="Times New Roman" w:cs="Times New Roman"/>
          <w:sz w:val="28"/>
          <w:szCs w:val="28"/>
        </w:rPr>
        <w:t xml:space="preserve">Загадка: </w:t>
      </w:r>
    </w:p>
    <w:p w14:paraId="74887625" w14:textId="03EFF2C3" w:rsidR="004E7408" w:rsidRPr="004E7408" w:rsidRDefault="004E7408" w:rsidP="004E740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E7408">
        <w:rPr>
          <w:rFonts w:ascii="Times New Roman" w:hAnsi="Times New Roman" w:cs="Times New Roman"/>
          <w:sz w:val="28"/>
          <w:szCs w:val="28"/>
        </w:rPr>
        <w:t>Зелена, а не луг,</w:t>
      </w:r>
    </w:p>
    <w:p w14:paraId="322960A7" w14:textId="77777777" w:rsidR="004E7408" w:rsidRPr="004E7408" w:rsidRDefault="004E7408" w:rsidP="004E740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Бела, а не снег,</w:t>
      </w:r>
    </w:p>
    <w:p w14:paraId="786DC034" w14:textId="77777777" w:rsidR="004E7408" w:rsidRPr="004E7408" w:rsidRDefault="004E7408" w:rsidP="004E7408">
      <w:pPr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Кудрява, а не человек.</w:t>
      </w:r>
    </w:p>
    <w:p w14:paraId="5D050588" w14:textId="6FA9765E" w:rsidR="004E7408" w:rsidRPr="004E7408" w:rsidRDefault="004E7408" w:rsidP="004E7408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 xml:space="preserve">Рассказ воспитателя: Береза – единственное дерево с белой корой. Она прекрасна в любое время года: осенью в золоте, зимой – сверкающая в инее, летом – кудрявая. </w:t>
      </w:r>
    </w:p>
    <w:p w14:paraId="7FB82463" w14:textId="77777777" w:rsidR="00861E7C" w:rsidRDefault="00861E7C" w:rsidP="004E7408">
      <w:pPr>
        <w:ind w:left="720"/>
        <w:rPr>
          <w:rFonts w:ascii="Times New Roman" w:hAnsi="Times New Roman" w:cs="Times New Roman"/>
          <w:sz w:val="28"/>
          <w:szCs w:val="28"/>
        </w:rPr>
      </w:pPr>
    </w:p>
    <w:p w14:paraId="24B20D12" w14:textId="2C2AC444" w:rsidR="004E7408" w:rsidRPr="004E7408" w:rsidRDefault="004E7408" w:rsidP="004E7408">
      <w:pPr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Чтение стихотворения «Березка» Воронько.</w:t>
      </w:r>
    </w:p>
    <w:p w14:paraId="5DAC3D22" w14:textId="77777777" w:rsidR="004E7408" w:rsidRPr="004E7408" w:rsidRDefault="004E7408" w:rsidP="00861E7C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У красы березки</w:t>
      </w:r>
    </w:p>
    <w:p w14:paraId="33B23A23" w14:textId="77777777" w:rsidR="004E7408" w:rsidRPr="004E7408" w:rsidRDefault="004E7408" w:rsidP="00861E7C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Платье серебрится</w:t>
      </w:r>
    </w:p>
    <w:p w14:paraId="576D230F" w14:textId="77777777" w:rsidR="004E7408" w:rsidRPr="004E7408" w:rsidRDefault="004E7408" w:rsidP="00861E7C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У красы березки</w:t>
      </w:r>
    </w:p>
    <w:p w14:paraId="10E6E832" w14:textId="77777777" w:rsidR="004E7408" w:rsidRPr="004E7408" w:rsidRDefault="004E7408" w:rsidP="00861E7C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Зелены косицы</w:t>
      </w:r>
    </w:p>
    <w:p w14:paraId="05666F4E" w14:textId="77777777" w:rsidR="004E7408" w:rsidRPr="004E7408" w:rsidRDefault="004E7408" w:rsidP="00861E7C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Со двора к березке</w:t>
      </w:r>
    </w:p>
    <w:p w14:paraId="45C8AC19" w14:textId="77777777" w:rsidR="004E7408" w:rsidRPr="004E7408" w:rsidRDefault="004E7408" w:rsidP="00861E7C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Выскочили козы</w:t>
      </w:r>
    </w:p>
    <w:p w14:paraId="3E7F0DBA" w14:textId="77777777" w:rsidR="004E7408" w:rsidRPr="004E7408" w:rsidRDefault="004E7408" w:rsidP="00861E7C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Стали грызть березку,</w:t>
      </w:r>
    </w:p>
    <w:p w14:paraId="2B3E7FD3" w14:textId="77777777" w:rsidR="004E7408" w:rsidRPr="004E7408" w:rsidRDefault="004E7408" w:rsidP="00861E7C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А березка в слезы</w:t>
      </w:r>
    </w:p>
    <w:p w14:paraId="17BA80AB" w14:textId="77777777" w:rsidR="004E7408" w:rsidRPr="004E7408" w:rsidRDefault="004E7408" w:rsidP="00861E7C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Защищать березку</w:t>
      </w:r>
    </w:p>
    <w:p w14:paraId="68E6F0BE" w14:textId="77777777" w:rsidR="004E7408" w:rsidRPr="004E7408" w:rsidRDefault="004E7408" w:rsidP="00861E7C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Стали мы гурьбою</w:t>
      </w:r>
    </w:p>
    <w:p w14:paraId="7EAE93F1" w14:textId="77777777" w:rsidR="004E7408" w:rsidRPr="004E7408" w:rsidRDefault="004E7408" w:rsidP="00861E7C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Чтоб краса – березка</w:t>
      </w:r>
    </w:p>
    <w:p w14:paraId="0A6E8C79" w14:textId="77777777" w:rsidR="004E7408" w:rsidRPr="004E7408" w:rsidRDefault="004E7408" w:rsidP="00861E7C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Выросла большою.</w:t>
      </w:r>
    </w:p>
    <w:p w14:paraId="552FF548" w14:textId="77777777" w:rsidR="00861E7C" w:rsidRDefault="00861E7C" w:rsidP="00861E7C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DF69FE3" w14:textId="0D71DA8F" w:rsidR="004E7408" w:rsidRPr="004E7408" w:rsidRDefault="004E7408" w:rsidP="00861E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Береза всегда радует красотой, она приносит пользу: сок, из березы изготавливают мебель, делают краски, чернила, березовые дрова дают много тепла.</w:t>
      </w:r>
      <w:r w:rsidR="00861E7C">
        <w:rPr>
          <w:rFonts w:ascii="Times New Roman" w:hAnsi="Times New Roman" w:cs="Times New Roman"/>
          <w:sz w:val="28"/>
          <w:szCs w:val="28"/>
        </w:rPr>
        <w:t xml:space="preserve"> </w:t>
      </w:r>
      <w:r w:rsidRPr="004E7408">
        <w:rPr>
          <w:rFonts w:ascii="Times New Roman" w:hAnsi="Times New Roman" w:cs="Times New Roman"/>
          <w:sz w:val="28"/>
          <w:szCs w:val="28"/>
        </w:rPr>
        <w:t xml:space="preserve">Береза – любимое дерево русского народа. Однодомное дерево с белой корой, треугольно-ромбическими листьями. Цветет береза в конце апреля, цветки у нее – сережки. Семена похожи на маленькие золотистые чешуйки, которые ветер переносит на огромные расстояния. В давние времена кору березы – бересту – использовали вместо бумаги. Из древесины березы </w:t>
      </w:r>
      <w:r w:rsidRPr="004E7408">
        <w:rPr>
          <w:rFonts w:ascii="Times New Roman" w:hAnsi="Times New Roman" w:cs="Times New Roman"/>
          <w:sz w:val="28"/>
          <w:szCs w:val="28"/>
        </w:rPr>
        <w:lastRenderedPageBreak/>
        <w:t>изготавливают мебель и посуду. Березовые почки и сок используют в лекарственных целях.</w:t>
      </w:r>
    </w:p>
    <w:p w14:paraId="2D879AEC" w14:textId="77777777" w:rsidR="00861E7C" w:rsidRDefault="00861E7C" w:rsidP="00861E7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960B40A" w14:textId="753280E4" w:rsidR="004E7408" w:rsidRPr="004E7408" w:rsidRDefault="004E7408" w:rsidP="00861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Ствол белеет, шапочка зеленеет,</w:t>
      </w:r>
    </w:p>
    <w:p w14:paraId="5DE79EAD" w14:textId="77777777" w:rsidR="004E7408" w:rsidRPr="004E7408" w:rsidRDefault="004E7408" w:rsidP="00861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Стоит в белой одежке, свесив сережки. (Береза)</w:t>
      </w:r>
    </w:p>
    <w:p w14:paraId="2D3240B8" w14:textId="77777777" w:rsidR="00861E7C" w:rsidRDefault="004E7408" w:rsidP="00861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Русская красавица стоит на поляне,</w:t>
      </w:r>
    </w:p>
    <w:p w14:paraId="42F0B3A0" w14:textId="2A76DE13" w:rsidR="004E7408" w:rsidRPr="004E7408" w:rsidRDefault="004E7408" w:rsidP="00861E7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В зеленой кофточке, в белом сарафане. (Береза)</w:t>
      </w:r>
    </w:p>
    <w:p w14:paraId="593A1640" w14:textId="77777777" w:rsidR="00861E7C" w:rsidRDefault="004E7408" w:rsidP="00861E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Эта модница лесная</w:t>
      </w:r>
    </w:p>
    <w:p w14:paraId="62F35994" w14:textId="71014828" w:rsidR="004E7408" w:rsidRPr="004E7408" w:rsidRDefault="004E7408" w:rsidP="00861E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Часто свой наряд меняет:</w:t>
      </w:r>
    </w:p>
    <w:p w14:paraId="2CC06FF0" w14:textId="77777777" w:rsidR="004E7408" w:rsidRPr="004E7408" w:rsidRDefault="004E7408" w:rsidP="00861E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В шубке белой – зимой,</w:t>
      </w:r>
    </w:p>
    <w:p w14:paraId="6D93169D" w14:textId="77777777" w:rsidR="004E7408" w:rsidRPr="004E7408" w:rsidRDefault="004E7408" w:rsidP="00861E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Вся в сережках – весной,</w:t>
      </w:r>
    </w:p>
    <w:p w14:paraId="3ED7695D" w14:textId="77777777" w:rsidR="004E7408" w:rsidRPr="004E7408" w:rsidRDefault="004E7408" w:rsidP="00861E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Сарафан зеленый – летом,</w:t>
      </w:r>
    </w:p>
    <w:p w14:paraId="68F1F704" w14:textId="77777777" w:rsidR="004E7408" w:rsidRPr="004E7408" w:rsidRDefault="004E7408" w:rsidP="00861E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В день осенний – в плащ одета.</w:t>
      </w:r>
    </w:p>
    <w:p w14:paraId="259E3350" w14:textId="77777777" w:rsidR="004E7408" w:rsidRPr="004E7408" w:rsidRDefault="004E7408" w:rsidP="00861E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Если ветер налетит</w:t>
      </w:r>
    </w:p>
    <w:p w14:paraId="41235C41" w14:textId="77777777" w:rsidR="004E7408" w:rsidRPr="004E7408" w:rsidRDefault="004E7408" w:rsidP="00861E7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Золотистый плащ шуршит. (И. Семенова)</w:t>
      </w:r>
    </w:p>
    <w:p w14:paraId="0496FB70" w14:textId="77777777" w:rsidR="004E7408" w:rsidRPr="004E7408" w:rsidRDefault="004E7408" w:rsidP="00861E7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F38B8A7" w14:textId="114583E7" w:rsidR="004E7408" w:rsidRDefault="004E7408" w:rsidP="004E740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Проблемная ситуация: Подумайте, сто каждый из вас может сделать, чтобы больше было берез, чтобы они радовали своей красотой и приносили пользу. Ответы.</w:t>
      </w:r>
    </w:p>
    <w:p w14:paraId="4F89672B" w14:textId="77777777" w:rsidR="004E7408" w:rsidRPr="00861E7C" w:rsidRDefault="004E7408" w:rsidP="00861E7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8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1E7C">
        <w:rPr>
          <w:rFonts w:ascii="Times New Roman" w:hAnsi="Times New Roman" w:cs="Times New Roman"/>
          <w:sz w:val="28"/>
          <w:szCs w:val="28"/>
        </w:rPr>
        <w:t>Русская народная игра «</w:t>
      </w:r>
      <w:proofErr w:type="spellStart"/>
      <w:r w:rsidRPr="00861E7C">
        <w:rPr>
          <w:rFonts w:ascii="Times New Roman" w:hAnsi="Times New Roman" w:cs="Times New Roman"/>
          <w:sz w:val="28"/>
          <w:szCs w:val="28"/>
        </w:rPr>
        <w:t>Малечина-калечина</w:t>
      </w:r>
      <w:proofErr w:type="spellEnd"/>
      <w:r w:rsidRPr="00861E7C">
        <w:rPr>
          <w:rFonts w:ascii="Times New Roman" w:hAnsi="Times New Roman" w:cs="Times New Roman"/>
          <w:sz w:val="28"/>
          <w:szCs w:val="28"/>
        </w:rPr>
        <w:t>»</w:t>
      </w:r>
    </w:p>
    <w:p w14:paraId="19222528" w14:textId="77777777" w:rsidR="00861E7C" w:rsidRDefault="004E7408" w:rsidP="00861E7C">
      <w:pPr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 xml:space="preserve">Слова: </w:t>
      </w:r>
      <w:proofErr w:type="spellStart"/>
      <w:r w:rsidRPr="004E7408">
        <w:rPr>
          <w:rFonts w:ascii="Times New Roman" w:hAnsi="Times New Roman" w:cs="Times New Roman"/>
          <w:sz w:val="28"/>
          <w:szCs w:val="28"/>
        </w:rPr>
        <w:t>Малечина-калечина</w:t>
      </w:r>
      <w:proofErr w:type="spellEnd"/>
      <w:r w:rsidRPr="004E7408">
        <w:rPr>
          <w:rFonts w:ascii="Times New Roman" w:hAnsi="Times New Roman" w:cs="Times New Roman"/>
          <w:sz w:val="28"/>
          <w:szCs w:val="28"/>
        </w:rPr>
        <w:t xml:space="preserve"> сколько часов осталось до вечера.</w:t>
      </w:r>
    </w:p>
    <w:p w14:paraId="11265BDC" w14:textId="77777777" w:rsidR="00861E7C" w:rsidRDefault="004E7408" w:rsidP="00861E7C">
      <w:pPr>
        <w:ind w:left="720"/>
        <w:rPr>
          <w:rFonts w:ascii="Times New Roman" w:hAnsi="Times New Roman" w:cs="Times New Roman"/>
          <w:sz w:val="28"/>
          <w:szCs w:val="28"/>
        </w:rPr>
      </w:pPr>
      <w:r w:rsidRPr="004E7408">
        <w:rPr>
          <w:rFonts w:ascii="Times New Roman" w:hAnsi="Times New Roman" w:cs="Times New Roman"/>
          <w:sz w:val="28"/>
          <w:szCs w:val="28"/>
        </w:rPr>
        <w:t>Правила: Дети ставят палочку на ладонь. Ведущий считает 1, 2, 3, … Выигрывает тот, у кого палочка не падает дольше.</w:t>
      </w:r>
    </w:p>
    <w:p w14:paraId="3CDAD4C7" w14:textId="77777777" w:rsidR="00861E7C" w:rsidRDefault="004E7408" w:rsidP="00861E7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61E7C">
        <w:rPr>
          <w:rFonts w:ascii="Times New Roman" w:hAnsi="Times New Roman" w:cs="Times New Roman"/>
          <w:sz w:val="28"/>
          <w:szCs w:val="28"/>
        </w:rPr>
        <w:t>Рисование ветки березы с натуры.</w:t>
      </w:r>
    </w:p>
    <w:p w14:paraId="5A669593" w14:textId="77777777" w:rsidR="00861E7C" w:rsidRDefault="004E7408" w:rsidP="00861E7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61E7C">
        <w:rPr>
          <w:rFonts w:ascii="Times New Roman" w:hAnsi="Times New Roman" w:cs="Times New Roman"/>
          <w:sz w:val="28"/>
          <w:szCs w:val="28"/>
        </w:rPr>
        <w:t>Выставка у панно «Природа».</w:t>
      </w:r>
    </w:p>
    <w:p w14:paraId="7D0D49A5" w14:textId="77777777" w:rsidR="00861E7C" w:rsidRDefault="004E7408" w:rsidP="00861E7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61E7C">
        <w:rPr>
          <w:rFonts w:ascii="Times New Roman" w:hAnsi="Times New Roman" w:cs="Times New Roman"/>
          <w:sz w:val="28"/>
          <w:szCs w:val="28"/>
        </w:rPr>
        <w:t>Определение первой буквы в слове береза, выкладывание буквы из палочек.</w:t>
      </w:r>
    </w:p>
    <w:p w14:paraId="4F179710" w14:textId="1F677702" w:rsidR="004E7408" w:rsidRDefault="004E7408" w:rsidP="00861E7C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861E7C">
        <w:rPr>
          <w:rFonts w:ascii="Times New Roman" w:hAnsi="Times New Roman" w:cs="Times New Roman"/>
          <w:sz w:val="28"/>
          <w:szCs w:val="28"/>
        </w:rPr>
        <w:t>Сюрприз – сок березы.</w:t>
      </w:r>
    </w:p>
    <w:p w14:paraId="5F4D5307" w14:textId="5042C171" w:rsidR="007D5956" w:rsidRDefault="007D5956" w:rsidP="007D5956">
      <w:pPr>
        <w:rPr>
          <w:rFonts w:ascii="Times New Roman" w:hAnsi="Times New Roman" w:cs="Times New Roman"/>
          <w:sz w:val="28"/>
          <w:szCs w:val="28"/>
        </w:rPr>
      </w:pPr>
    </w:p>
    <w:p w14:paraId="2C03E238" w14:textId="2C0A53D7" w:rsidR="007D5956" w:rsidRDefault="007D5956" w:rsidP="007D5956">
      <w:pPr>
        <w:rPr>
          <w:rFonts w:ascii="Times New Roman" w:hAnsi="Times New Roman" w:cs="Times New Roman"/>
          <w:sz w:val="28"/>
          <w:szCs w:val="28"/>
        </w:rPr>
      </w:pPr>
    </w:p>
    <w:p w14:paraId="233F1C40" w14:textId="472B7F1E" w:rsidR="007D5956" w:rsidRDefault="007D5956" w:rsidP="007D5956">
      <w:pPr>
        <w:rPr>
          <w:rFonts w:ascii="Times New Roman" w:hAnsi="Times New Roman" w:cs="Times New Roman"/>
          <w:sz w:val="28"/>
          <w:szCs w:val="28"/>
        </w:rPr>
      </w:pPr>
    </w:p>
    <w:p w14:paraId="6AB880C1" w14:textId="43306AAB" w:rsidR="007D5956" w:rsidRDefault="007D5956" w:rsidP="007D5956">
      <w:pPr>
        <w:rPr>
          <w:rFonts w:ascii="Times New Roman" w:hAnsi="Times New Roman" w:cs="Times New Roman"/>
          <w:sz w:val="28"/>
          <w:szCs w:val="28"/>
        </w:rPr>
      </w:pPr>
    </w:p>
    <w:p w14:paraId="3378F3F2" w14:textId="42334BE1" w:rsidR="007D5956" w:rsidRDefault="007D5956" w:rsidP="007D5956">
      <w:pPr>
        <w:rPr>
          <w:rFonts w:ascii="Times New Roman" w:hAnsi="Times New Roman" w:cs="Times New Roman"/>
          <w:sz w:val="28"/>
          <w:szCs w:val="28"/>
        </w:rPr>
      </w:pPr>
    </w:p>
    <w:p w14:paraId="44F2BCB9" w14:textId="2F3ED1B6" w:rsidR="007D5956" w:rsidRDefault="007D5956" w:rsidP="007D5956">
      <w:pPr>
        <w:rPr>
          <w:rFonts w:ascii="Times New Roman" w:hAnsi="Times New Roman" w:cs="Times New Roman"/>
          <w:sz w:val="28"/>
          <w:szCs w:val="28"/>
        </w:rPr>
      </w:pPr>
    </w:p>
    <w:p w14:paraId="504D5AF8" w14:textId="42A7B329" w:rsidR="007D5956" w:rsidRDefault="007D5956" w:rsidP="007D5956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D5956" w:rsidSect="00A41EFA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F0469" w14:textId="77777777" w:rsidR="00AD7A59" w:rsidRDefault="00AD7A59" w:rsidP="00EA40F2">
      <w:pPr>
        <w:spacing w:after="0" w:line="240" w:lineRule="auto"/>
      </w:pPr>
      <w:r>
        <w:separator/>
      </w:r>
    </w:p>
  </w:endnote>
  <w:endnote w:type="continuationSeparator" w:id="0">
    <w:p w14:paraId="5E5E7CE0" w14:textId="77777777" w:rsidR="00AD7A59" w:rsidRDefault="00AD7A59" w:rsidP="00EA4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1102914"/>
      <w:docPartObj>
        <w:docPartGallery w:val="Page Numbers (Bottom of Page)"/>
        <w:docPartUnique/>
      </w:docPartObj>
    </w:sdtPr>
    <w:sdtEndPr/>
    <w:sdtContent>
      <w:p w14:paraId="6BC26229" w14:textId="7F742DC3" w:rsidR="00EA40F2" w:rsidRDefault="00EA40F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36B3">
          <w:rPr>
            <w:noProof/>
          </w:rPr>
          <w:t>9</w:t>
        </w:r>
        <w:r>
          <w:fldChar w:fldCharType="end"/>
        </w:r>
      </w:p>
    </w:sdtContent>
  </w:sdt>
  <w:p w14:paraId="61C888D8" w14:textId="77777777" w:rsidR="00EA40F2" w:rsidRDefault="00EA40F2">
    <w:pPr>
      <w:pStyle w:val="a6"/>
    </w:pPr>
  </w:p>
  <w:p w14:paraId="4C529D95" w14:textId="77777777" w:rsidR="006258AB" w:rsidRDefault="006258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23542D" w14:textId="77777777" w:rsidR="00AD7A59" w:rsidRDefault="00AD7A59" w:rsidP="00EA40F2">
      <w:pPr>
        <w:spacing w:after="0" w:line="240" w:lineRule="auto"/>
      </w:pPr>
      <w:r>
        <w:separator/>
      </w:r>
    </w:p>
  </w:footnote>
  <w:footnote w:type="continuationSeparator" w:id="0">
    <w:p w14:paraId="68BD5A90" w14:textId="77777777" w:rsidR="00AD7A59" w:rsidRDefault="00AD7A59" w:rsidP="00EA4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53DDC"/>
    <w:multiLevelType w:val="hybridMultilevel"/>
    <w:tmpl w:val="8F1486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5C439A"/>
    <w:multiLevelType w:val="hybridMultilevel"/>
    <w:tmpl w:val="57E459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FF5F0E"/>
    <w:multiLevelType w:val="hybridMultilevel"/>
    <w:tmpl w:val="9A5ADD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BB748B"/>
    <w:multiLevelType w:val="hybridMultilevel"/>
    <w:tmpl w:val="BA40C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87114"/>
    <w:multiLevelType w:val="hybridMultilevel"/>
    <w:tmpl w:val="EEA499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E813CD"/>
    <w:multiLevelType w:val="hybridMultilevel"/>
    <w:tmpl w:val="72DCF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687"/>
    <w:rsid w:val="001B6FC4"/>
    <w:rsid w:val="001C2953"/>
    <w:rsid w:val="002A6687"/>
    <w:rsid w:val="00322C0F"/>
    <w:rsid w:val="004E7408"/>
    <w:rsid w:val="004F4B56"/>
    <w:rsid w:val="006258AB"/>
    <w:rsid w:val="006A219F"/>
    <w:rsid w:val="006F69AC"/>
    <w:rsid w:val="00706C1A"/>
    <w:rsid w:val="007736B3"/>
    <w:rsid w:val="007D5956"/>
    <w:rsid w:val="00861E7C"/>
    <w:rsid w:val="008E5D10"/>
    <w:rsid w:val="0092067D"/>
    <w:rsid w:val="009A6D55"/>
    <w:rsid w:val="00A41EFA"/>
    <w:rsid w:val="00AD7A59"/>
    <w:rsid w:val="00AE20DD"/>
    <w:rsid w:val="00B300EB"/>
    <w:rsid w:val="00B97032"/>
    <w:rsid w:val="00BD5E62"/>
    <w:rsid w:val="00CD3C9F"/>
    <w:rsid w:val="00D31050"/>
    <w:rsid w:val="00E323F1"/>
    <w:rsid w:val="00EA40F2"/>
    <w:rsid w:val="00F40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BE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0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4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40F2"/>
  </w:style>
  <w:style w:type="paragraph" w:styleId="a6">
    <w:name w:val="footer"/>
    <w:basedOn w:val="a"/>
    <w:link w:val="a7"/>
    <w:uiPriority w:val="99"/>
    <w:unhideWhenUsed/>
    <w:rsid w:val="00EA4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40F2"/>
  </w:style>
  <w:style w:type="table" w:styleId="a8">
    <w:name w:val="Table Grid"/>
    <w:basedOn w:val="a1"/>
    <w:uiPriority w:val="59"/>
    <w:rsid w:val="009A6D55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4F4B5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4B5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40F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A4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A40F2"/>
  </w:style>
  <w:style w:type="paragraph" w:styleId="a6">
    <w:name w:val="footer"/>
    <w:basedOn w:val="a"/>
    <w:link w:val="a7"/>
    <w:uiPriority w:val="99"/>
    <w:unhideWhenUsed/>
    <w:rsid w:val="00EA40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A40F2"/>
  </w:style>
  <w:style w:type="table" w:styleId="a8">
    <w:name w:val="Table Grid"/>
    <w:basedOn w:val="a1"/>
    <w:uiPriority w:val="59"/>
    <w:rsid w:val="009A6D55"/>
    <w:pPr>
      <w:spacing w:after="0" w:line="240" w:lineRule="auto"/>
      <w:ind w:firstLine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basedOn w:val="a0"/>
    <w:uiPriority w:val="99"/>
    <w:unhideWhenUsed/>
    <w:rsid w:val="004F4B5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F4B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62AE97-0576-41E4-8E3C-9FE9321E4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9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МАДОУ детский сад</cp:lastModifiedBy>
  <cp:revision>5</cp:revision>
  <dcterms:created xsi:type="dcterms:W3CDTF">2022-03-09T04:28:00Z</dcterms:created>
  <dcterms:modified xsi:type="dcterms:W3CDTF">2022-03-09T07:46:00Z</dcterms:modified>
</cp:coreProperties>
</file>